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7E" w:rsidRDefault="00EE167E" w:rsidP="00EE167E">
      <w:pPr>
        <w:rPr>
          <w:sz w:val="28"/>
          <w:szCs w:val="28"/>
        </w:rPr>
      </w:pPr>
      <w:bookmarkStart w:id="0" w:name="_GoBack"/>
      <w:bookmarkEnd w:id="0"/>
      <w:r>
        <w:rPr>
          <w:sz w:val="28"/>
          <w:szCs w:val="28"/>
        </w:rPr>
        <w:t>"</w:t>
      </w:r>
      <w:r w:rsidRPr="00FC5E66">
        <w:rPr>
          <w:i/>
          <w:sz w:val="28"/>
          <w:szCs w:val="28"/>
        </w:rPr>
        <w:t>Pfizer said it would buy Botox-maker Allergan in a record-breaking deal to cut its U.S. tax bill by moving its headquarters to Ireland.</w:t>
      </w:r>
      <w:r>
        <w:rPr>
          <w:sz w:val="28"/>
          <w:szCs w:val="28"/>
        </w:rPr>
        <w:t>"</w:t>
      </w:r>
    </w:p>
    <w:p w:rsidR="00EE167E" w:rsidRDefault="00EE167E" w:rsidP="00EE167E">
      <w:pPr>
        <w:rPr>
          <w:sz w:val="28"/>
          <w:szCs w:val="28"/>
        </w:rPr>
      </w:pPr>
    </w:p>
    <w:p w:rsidR="00EE167E" w:rsidRDefault="00EE167E" w:rsidP="00EE167E">
      <w:pPr>
        <w:rPr>
          <w:sz w:val="28"/>
          <w:szCs w:val="28"/>
        </w:rPr>
      </w:pPr>
      <w:r>
        <w:rPr>
          <w:sz w:val="28"/>
          <w:szCs w:val="28"/>
        </w:rPr>
        <w:t>There go how many schools? Hospitals? Roads?</w:t>
      </w:r>
    </w:p>
    <w:p w:rsidR="00EE167E" w:rsidRDefault="00EE167E" w:rsidP="00EE167E">
      <w:pPr>
        <w:rPr>
          <w:sz w:val="28"/>
          <w:szCs w:val="28"/>
        </w:rPr>
      </w:pPr>
      <w:r>
        <w:rPr>
          <w:sz w:val="28"/>
          <w:szCs w:val="28"/>
        </w:rPr>
        <w:t>The rich simply don't care.</w:t>
      </w:r>
    </w:p>
    <w:p w:rsidR="00EE167E" w:rsidRDefault="00FC5E66" w:rsidP="00EE167E">
      <w:pPr>
        <w:rPr>
          <w:sz w:val="28"/>
          <w:szCs w:val="28"/>
        </w:rPr>
      </w:pPr>
      <w:r>
        <w:rPr>
          <w:sz w:val="28"/>
          <w:szCs w:val="28"/>
        </w:rPr>
        <w:t>They will take and take</w:t>
      </w:r>
      <w:r w:rsidR="00EE167E">
        <w:rPr>
          <w:sz w:val="28"/>
          <w:szCs w:val="28"/>
        </w:rPr>
        <w:t xml:space="preserve"> </w:t>
      </w:r>
      <w:r>
        <w:rPr>
          <w:sz w:val="28"/>
          <w:szCs w:val="28"/>
        </w:rPr>
        <w:t xml:space="preserve">and take </w:t>
      </w:r>
      <w:r w:rsidR="00EE167E">
        <w:rPr>
          <w:sz w:val="28"/>
          <w:szCs w:val="28"/>
        </w:rPr>
        <w:t xml:space="preserve">until there is </w:t>
      </w:r>
      <w:r>
        <w:rPr>
          <w:sz w:val="28"/>
          <w:szCs w:val="28"/>
        </w:rPr>
        <w:t>but a single dollar</w:t>
      </w:r>
      <w:r w:rsidR="00EE167E">
        <w:rPr>
          <w:sz w:val="28"/>
          <w:szCs w:val="28"/>
        </w:rPr>
        <w:t xml:space="preserve"> left </w:t>
      </w:r>
      <w:r>
        <w:rPr>
          <w:sz w:val="28"/>
          <w:szCs w:val="28"/>
        </w:rPr>
        <w:t xml:space="preserve">in all of America </w:t>
      </w:r>
      <w:r w:rsidR="00EE167E">
        <w:rPr>
          <w:sz w:val="28"/>
          <w:szCs w:val="28"/>
        </w:rPr>
        <w:t>...</w:t>
      </w:r>
      <w:r>
        <w:rPr>
          <w:sz w:val="28"/>
          <w:szCs w:val="28"/>
        </w:rPr>
        <w:t xml:space="preserve"> </w:t>
      </w:r>
      <w:r w:rsidR="00EE167E">
        <w:rPr>
          <w:sz w:val="28"/>
          <w:szCs w:val="28"/>
        </w:rPr>
        <w:t>and then they'll take that too</w:t>
      </w:r>
      <w:r>
        <w:rPr>
          <w:sz w:val="28"/>
          <w:szCs w:val="28"/>
        </w:rPr>
        <w:t>.</w:t>
      </w:r>
    </w:p>
    <w:p w:rsidR="00EE167E" w:rsidRDefault="00EE167E" w:rsidP="00EE167E">
      <w:pPr>
        <w:rPr>
          <w:sz w:val="28"/>
          <w:szCs w:val="28"/>
        </w:rPr>
      </w:pPr>
      <w:r>
        <w:rPr>
          <w:sz w:val="28"/>
          <w:szCs w:val="28"/>
        </w:rPr>
        <w:t>Th</w:t>
      </w:r>
      <w:r w:rsidR="00FC5E66">
        <w:rPr>
          <w:sz w:val="28"/>
          <w:szCs w:val="28"/>
        </w:rPr>
        <w:t>eir</w:t>
      </w:r>
      <w:r>
        <w:rPr>
          <w:sz w:val="28"/>
          <w:szCs w:val="28"/>
        </w:rPr>
        <w:t xml:space="preserve"> sickness is destroying humanity.</w:t>
      </w:r>
    </w:p>
    <w:p w:rsidR="00FC5E66" w:rsidRDefault="00FC5E66" w:rsidP="00EE167E">
      <w:pPr>
        <w:rPr>
          <w:sz w:val="28"/>
          <w:szCs w:val="28"/>
        </w:rPr>
      </w:pPr>
    </w:p>
    <w:p w:rsidR="00EE167E" w:rsidRDefault="00EE167E" w:rsidP="00EE167E">
      <w:pPr>
        <w:rPr>
          <w:sz w:val="28"/>
          <w:szCs w:val="28"/>
        </w:rPr>
      </w:pPr>
      <w:r>
        <w:rPr>
          <w:sz w:val="28"/>
          <w:szCs w:val="28"/>
        </w:rPr>
        <w:t>Until we learn how to take control from the sick, greedy bastards who control us ... we will continue to suffer immeasurable harm.</w:t>
      </w:r>
    </w:p>
    <w:p w:rsidR="00FC5E66" w:rsidRDefault="00FC5E66" w:rsidP="00EE167E">
      <w:pPr>
        <w:rPr>
          <w:sz w:val="28"/>
          <w:szCs w:val="28"/>
        </w:rPr>
      </w:pPr>
    </w:p>
    <w:p w:rsidR="00EE167E" w:rsidRDefault="00FC5E66" w:rsidP="00EE167E">
      <w:pPr>
        <w:rPr>
          <w:sz w:val="28"/>
          <w:szCs w:val="28"/>
        </w:rPr>
      </w:pPr>
      <w:hyperlink r:id="rId4" w:history="1">
        <w:r w:rsidR="00EE167E" w:rsidRPr="00FC5E66">
          <w:rPr>
            <w:rStyle w:val="Hyperlink"/>
            <w:sz w:val="28"/>
            <w:szCs w:val="28"/>
          </w:rPr>
          <w:t>https://en.wikipedia.org/wiki/Tax_inversion</w:t>
        </w:r>
      </w:hyperlink>
    </w:p>
    <w:p w:rsidR="00EE167E" w:rsidRDefault="00EE167E" w:rsidP="00EE167E">
      <w:pPr>
        <w:rPr>
          <w:sz w:val="28"/>
          <w:szCs w:val="28"/>
        </w:rPr>
      </w:pPr>
    </w:p>
    <w:p w:rsidR="00EE167E" w:rsidRDefault="00EE167E" w:rsidP="00EE167E">
      <w:pPr>
        <w:rPr>
          <w:sz w:val="28"/>
          <w:szCs w:val="28"/>
        </w:rPr>
      </w:pPr>
      <w:r>
        <w:rPr>
          <w:sz w:val="28"/>
          <w:szCs w:val="28"/>
        </w:rPr>
        <w:t xml:space="preserve">This excerpt </w:t>
      </w:r>
      <w:r w:rsidR="00FC5E66">
        <w:rPr>
          <w:sz w:val="28"/>
          <w:szCs w:val="28"/>
        </w:rPr>
        <w:t xml:space="preserve">from the story </w:t>
      </w:r>
      <w:r>
        <w:rPr>
          <w:sz w:val="28"/>
          <w:szCs w:val="28"/>
        </w:rPr>
        <w:t>is particularly spectacular in its audacity</w:t>
      </w:r>
      <w:r w:rsidR="00FC5E66">
        <w:rPr>
          <w:sz w:val="28"/>
          <w:szCs w:val="28"/>
        </w:rPr>
        <w:t>:</w:t>
      </w:r>
    </w:p>
    <w:p w:rsidR="00EE167E" w:rsidRPr="00EE167E" w:rsidRDefault="00EE167E" w:rsidP="00EE167E">
      <w:pPr>
        <w:rPr>
          <w:sz w:val="28"/>
          <w:szCs w:val="28"/>
        </w:rPr>
      </w:pPr>
    </w:p>
    <w:p w:rsidR="00EE167E" w:rsidRDefault="00FC5E66" w:rsidP="00EE167E">
      <w:pPr>
        <w:rPr>
          <w:sz w:val="28"/>
          <w:szCs w:val="28"/>
        </w:rPr>
      </w:pPr>
      <w:r>
        <w:rPr>
          <w:sz w:val="28"/>
          <w:szCs w:val="28"/>
        </w:rPr>
        <w:t>"</w:t>
      </w:r>
      <w:r w:rsidR="00EE167E" w:rsidRPr="00FC5E66">
        <w:rPr>
          <w:i/>
          <w:sz w:val="28"/>
          <w:szCs w:val="28"/>
        </w:rPr>
        <w:t>Read, who has long sought to slash Pfizer's U.S. tax rate, said in a statement that the deal would help put the company "on a more competitive footing</w:t>
      </w:r>
      <w:r w:rsidR="00EE167E">
        <w:rPr>
          <w:sz w:val="28"/>
          <w:szCs w:val="28"/>
        </w:rPr>
        <w:t>."</w:t>
      </w:r>
    </w:p>
    <w:p w:rsidR="00EE167E" w:rsidRDefault="00EE167E" w:rsidP="00EE167E">
      <w:pPr>
        <w:rPr>
          <w:sz w:val="28"/>
          <w:szCs w:val="28"/>
        </w:rPr>
      </w:pPr>
    </w:p>
    <w:p w:rsidR="00EE167E" w:rsidRDefault="00EE167E" w:rsidP="00EE167E">
      <w:pPr>
        <w:rPr>
          <w:sz w:val="28"/>
          <w:szCs w:val="28"/>
        </w:rPr>
      </w:pPr>
      <w:r>
        <w:rPr>
          <w:sz w:val="28"/>
          <w:szCs w:val="28"/>
        </w:rPr>
        <w:t>So what made that statement so audacious?</w:t>
      </w:r>
    </w:p>
    <w:p w:rsidR="00EE167E" w:rsidRDefault="00EE167E" w:rsidP="00EE167E">
      <w:pPr>
        <w:rPr>
          <w:sz w:val="28"/>
          <w:szCs w:val="28"/>
        </w:rPr>
      </w:pPr>
    </w:p>
    <w:p w:rsidR="00EE167E" w:rsidRDefault="00EE167E" w:rsidP="00EE167E">
      <w:pPr>
        <w:rPr>
          <w:sz w:val="28"/>
          <w:szCs w:val="28"/>
        </w:rPr>
      </w:pPr>
      <w:r>
        <w:rPr>
          <w:sz w:val="28"/>
          <w:szCs w:val="28"/>
        </w:rPr>
        <w:t>This gem (a few paragraphs before</w:t>
      </w:r>
      <w:r w:rsidR="00FC5E66">
        <w:rPr>
          <w:sz w:val="28"/>
          <w:szCs w:val="28"/>
        </w:rPr>
        <w:t xml:space="preserve"> that one</w:t>
      </w:r>
      <w:r>
        <w:rPr>
          <w:sz w:val="28"/>
          <w:szCs w:val="28"/>
        </w:rPr>
        <w:t>):</w:t>
      </w:r>
    </w:p>
    <w:p w:rsidR="00EE167E" w:rsidRDefault="00EE167E" w:rsidP="00EE167E">
      <w:pPr>
        <w:rPr>
          <w:sz w:val="28"/>
          <w:szCs w:val="28"/>
        </w:rPr>
      </w:pPr>
    </w:p>
    <w:p w:rsidR="00EE167E" w:rsidRDefault="00EE167E" w:rsidP="00EE167E">
      <w:pPr>
        <w:rPr>
          <w:sz w:val="28"/>
          <w:szCs w:val="28"/>
        </w:rPr>
      </w:pPr>
      <w:r>
        <w:rPr>
          <w:sz w:val="28"/>
          <w:szCs w:val="28"/>
        </w:rPr>
        <w:t>"</w:t>
      </w:r>
      <w:r w:rsidRPr="00FC5E66">
        <w:rPr>
          <w:i/>
          <w:sz w:val="28"/>
          <w:szCs w:val="28"/>
        </w:rPr>
        <w:t>The acquisition will create the world's largest drugmaker, with combined annual revenue of about $64 billion</w:t>
      </w:r>
      <w:r>
        <w:rPr>
          <w:sz w:val="28"/>
          <w:szCs w:val="28"/>
        </w:rPr>
        <w:t>."</w:t>
      </w:r>
    </w:p>
    <w:p w:rsidR="00EE167E" w:rsidRDefault="00EE167E" w:rsidP="00EE167E">
      <w:pPr>
        <w:rPr>
          <w:sz w:val="28"/>
          <w:szCs w:val="28"/>
        </w:rPr>
      </w:pPr>
    </w:p>
    <w:p w:rsidR="00FC5E66" w:rsidRDefault="00FC5E66" w:rsidP="00EE167E">
      <w:pPr>
        <w:rPr>
          <w:sz w:val="28"/>
          <w:szCs w:val="28"/>
        </w:rPr>
      </w:pPr>
      <w:r>
        <w:rPr>
          <w:sz w:val="28"/>
          <w:szCs w:val="28"/>
        </w:rPr>
        <w:t>They are not getting on a "more competitive footing": they are monopolizing the industry and destroying competition.</w:t>
      </w:r>
    </w:p>
    <w:p w:rsidR="00FC5E66" w:rsidRDefault="00FC5E66" w:rsidP="00EE167E">
      <w:pPr>
        <w:rPr>
          <w:sz w:val="28"/>
          <w:szCs w:val="28"/>
        </w:rPr>
      </w:pPr>
    </w:p>
    <w:p w:rsidR="00EE167E" w:rsidRPr="00EE167E" w:rsidRDefault="00FC5E66" w:rsidP="00EE167E">
      <w:pPr>
        <w:rPr>
          <w:sz w:val="28"/>
          <w:szCs w:val="28"/>
        </w:rPr>
      </w:pPr>
      <w:r>
        <w:rPr>
          <w:sz w:val="28"/>
          <w:szCs w:val="28"/>
        </w:rPr>
        <w:t>Who exactly, are they claiming to be competing with? All those little guys?</w:t>
      </w:r>
    </w:p>
    <w:p w:rsidR="00EE167E" w:rsidRPr="00EE167E" w:rsidRDefault="00EE167E" w:rsidP="00EE167E">
      <w:pPr>
        <w:rPr>
          <w:sz w:val="28"/>
          <w:szCs w:val="28"/>
        </w:rPr>
      </w:pPr>
    </w:p>
    <w:p w:rsidR="00EE167E" w:rsidRPr="00EE167E" w:rsidRDefault="00FC5E66" w:rsidP="00EE167E">
      <w:pPr>
        <w:rPr>
          <w:sz w:val="28"/>
          <w:szCs w:val="28"/>
        </w:rPr>
      </w:pPr>
      <w:r>
        <w:rPr>
          <w:sz w:val="28"/>
          <w:szCs w:val="28"/>
        </w:rPr>
        <w:t>And now, on a more honest note, Pfizer said:</w:t>
      </w:r>
    </w:p>
    <w:p w:rsidR="00EE167E" w:rsidRDefault="00FC5E66" w:rsidP="00EE167E">
      <w:pPr>
        <w:rPr>
          <w:sz w:val="28"/>
          <w:szCs w:val="28"/>
        </w:rPr>
      </w:pPr>
      <w:r>
        <w:rPr>
          <w:sz w:val="28"/>
          <w:szCs w:val="28"/>
        </w:rPr>
        <w:lastRenderedPageBreak/>
        <w:t>"</w:t>
      </w:r>
      <w:r w:rsidR="00EE167E" w:rsidRPr="00FC5E66">
        <w:rPr>
          <w:i/>
          <w:sz w:val="28"/>
          <w:szCs w:val="28"/>
        </w:rPr>
        <w:t>the merger would give it enhanced access to its tens of billions of dollars parked overseas over time and allow for more share buybacks and dividend payments</w:t>
      </w:r>
      <w:r w:rsidR="00EE167E" w:rsidRPr="00EE167E">
        <w:rPr>
          <w:sz w:val="28"/>
          <w:szCs w:val="28"/>
        </w:rPr>
        <w:t>.</w:t>
      </w:r>
      <w:r>
        <w:rPr>
          <w:sz w:val="28"/>
          <w:szCs w:val="28"/>
        </w:rPr>
        <w:t>"</w:t>
      </w:r>
    </w:p>
    <w:p w:rsidR="00FC5E66" w:rsidRDefault="00FC5E66" w:rsidP="00EE167E">
      <w:pPr>
        <w:rPr>
          <w:sz w:val="28"/>
          <w:szCs w:val="28"/>
        </w:rPr>
      </w:pPr>
    </w:p>
    <w:p w:rsidR="00FC5E66" w:rsidRPr="00EE167E" w:rsidRDefault="00FC5E66" w:rsidP="00EE167E">
      <w:pPr>
        <w:rPr>
          <w:sz w:val="28"/>
          <w:szCs w:val="28"/>
        </w:rPr>
      </w:pPr>
      <w:r>
        <w:rPr>
          <w:sz w:val="28"/>
          <w:szCs w:val="28"/>
        </w:rPr>
        <w:t>The rich get richer and, well ... you know the rest.</w:t>
      </w:r>
    </w:p>
    <w:p w:rsidR="00EE167E" w:rsidRPr="00EE167E" w:rsidRDefault="00EE167E" w:rsidP="00EE167E">
      <w:pPr>
        <w:rPr>
          <w:sz w:val="28"/>
          <w:szCs w:val="28"/>
        </w:rPr>
      </w:pPr>
    </w:p>
    <w:p w:rsidR="00EE167E" w:rsidRDefault="00FC5E66" w:rsidP="00EE167E">
      <w:pPr>
        <w:rPr>
          <w:sz w:val="28"/>
          <w:szCs w:val="28"/>
        </w:rPr>
      </w:pPr>
      <w:r>
        <w:rPr>
          <w:sz w:val="28"/>
          <w:szCs w:val="28"/>
        </w:rPr>
        <w:t>"</w:t>
      </w:r>
      <w:r w:rsidR="00EE167E" w:rsidRPr="00FC5E66">
        <w:rPr>
          <w:i/>
          <w:sz w:val="28"/>
          <w:szCs w:val="28"/>
        </w:rPr>
        <w:t>The merger, scheduled for completion in the second half of 2016, will deliver more than $2 billion in cost savings in the first three years, the companies said. It was not immediately clear how many jobs would be lost as a result</w:t>
      </w:r>
      <w:r w:rsidR="00EE167E" w:rsidRPr="00EE167E">
        <w:rPr>
          <w:sz w:val="28"/>
          <w:szCs w:val="28"/>
        </w:rPr>
        <w:t>.</w:t>
      </w:r>
      <w:r>
        <w:rPr>
          <w:sz w:val="28"/>
          <w:szCs w:val="28"/>
        </w:rPr>
        <w:t>"</w:t>
      </w:r>
    </w:p>
    <w:p w:rsidR="00FC5E66" w:rsidRDefault="00FC5E66" w:rsidP="00EE167E">
      <w:pPr>
        <w:rPr>
          <w:sz w:val="28"/>
          <w:szCs w:val="28"/>
        </w:rPr>
      </w:pPr>
    </w:p>
    <w:p w:rsidR="00FC5E66" w:rsidRPr="00EE167E" w:rsidRDefault="00FC5E66" w:rsidP="00EE167E">
      <w:pPr>
        <w:rPr>
          <w:sz w:val="28"/>
          <w:szCs w:val="28"/>
        </w:rPr>
      </w:pPr>
      <w:r>
        <w:rPr>
          <w:sz w:val="28"/>
          <w:szCs w:val="28"/>
        </w:rPr>
        <w:t>Show of hands: how many of you believe that they haven't figured that out yet, right down to the last night shift custodian?</w:t>
      </w:r>
    </w:p>
    <w:p w:rsidR="00EE167E" w:rsidRPr="00EE167E" w:rsidRDefault="00EE167E" w:rsidP="00EE167E">
      <w:pPr>
        <w:rPr>
          <w:sz w:val="28"/>
          <w:szCs w:val="28"/>
        </w:rPr>
      </w:pPr>
    </w:p>
    <w:p w:rsidR="00EE167E" w:rsidRDefault="00FC5E66" w:rsidP="00EE167E">
      <w:pPr>
        <w:rPr>
          <w:sz w:val="28"/>
          <w:szCs w:val="28"/>
        </w:rPr>
      </w:pPr>
      <w:r>
        <w:rPr>
          <w:sz w:val="28"/>
          <w:szCs w:val="28"/>
        </w:rPr>
        <w:t>"</w:t>
      </w:r>
      <w:r w:rsidR="00EE167E" w:rsidRPr="00FC5E66">
        <w:rPr>
          <w:i/>
          <w:sz w:val="28"/>
          <w:szCs w:val="28"/>
        </w:rPr>
        <w:t>The U.S. Treasury, concerned about losing billions of dollars in tax revenue, has been taking steps to limit the benefits of increasingly popular tax inversion deals, but it admitted last week that it would take legislation from Congress to stop such maneuvers</w:t>
      </w:r>
      <w:r w:rsidR="00EE167E" w:rsidRPr="00EE167E">
        <w:rPr>
          <w:sz w:val="28"/>
          <w:szCs w:val="28"/>
        </w:rPr>
        <w:t>.</w:t>
      </w:r>
      <w:r>
        <w:rPr>
          <w:sz w:val="28"/>
          <w:szCs w:val="28"/>
        </w:rPr>
        <w:t>"</w:t>
      </w:r>
    </w:p>
    <w:p w:rsidR="00FC5E66" w:rsidRDefault="00FC5E66" w:rsidP="00EE167E">
      <w:pPr>
        <w:rPr>
          <w:sz w:val="28"/>
          <w:szCs w:val="28"/>
        </w:rPr>
      </w:pPr>
    </w:p>
    <w:p w:rsidR="00FC5E66" w:rsidRPr="00EE167E" w:rsidRDefault="00FC5E66" w:rsidP="00EE167E">
      <w:pPr>
        <w:rPr>
          <w:sz w:val="28"/>
          <w:szCs w:val="28"/>
        </w:rPr>
      </w:pPr>
      <w:r>
        <w:rPr>
          <w:sz w:val="28"/>
          <w:szCs w:val="28"/>
        </w:rPr>
        <w:t>That's going to be rather difficult to do when most members of Congress (Republicans) and a few Democrats are doing everything in their power to increase the transfer of wealth from the masses to the rich ... ain't it?</w:t>
      </w:r>
    </w:p>
    <w:p w:rsidR="00EE167E" w:rsidRPr="00EE167E" w:rsidRDefault="00EE167E" w:rsidP="00EE167E">
      <w:pPr>
        <w:rPr>
          <w:sz w:val="28"/>
          <w:szCs w:val="28"/>
        </w:rPr>
      </w:pPr>
    </w:p>
    <w:p w:rsidR="00FC5E66" w:rsidRDefault="00FC5E66" w:rsidP="00EE167E">
      <w:pPr>
        <w:rPr>
          <w:sz w:val="28"/>
          <w:szCs w:val="28"/>
        </w:rPr>
      </w:pPr>
      <w:r>
        <w:rPr>
          <w:sz w:val="28"/>
          <w:szCs w:val="28"/>
        </w:rPr>
        <w:t>Hey, check out this list of "who's who" in the world of the Powerful Predators:</w:t>
      </w:r>
    </w:p>
    <w:p w:rsidR="00FC5E66" w:rsidRDefault="00FC5E66" w:rsidP="00EE167E">
      <w:pPr>
        <w:rPr>
          <w:sz w:val="28"/>
          <w:szCs w:val="28"/>
        </w:rPr>
      </w:pPr>
    </w:p>
    <w:p w:rsidR="00EE167E" w:rsidRPr="00FC5E66" w:rsidRDefault="00FC5E66" w:rsidP="00EE167E">
      <w:pPr>
        <w:rPr>
          <w:i/>
          <w:sz w:val="28"/>
          <w:szCs w:val="28"/>
        </w:rPr>
      </w:pPr>
      <w:r>
        <w:rPr>
          <w:sz w:val="28"/>
          <w:szCs w:val="28"/>
        </w:rPr>
        <w:t>"</w:t>
      </w:r>
      <w:r w:rsidR="00EE167E" w:rsidRPr="00FC5E66">
        <w:rPr>
          <w:i/>
          <w:sz w:val="28"/>
          <w:szCs w:val="28"/>
        </w:rPr>
        <w:t>Pfizer was advised by Guggenheim Securities, Goldman Sachs &amp; Co, Centerview Partners and Moelis &amp; Co.</w:t>
      </w:r>
    </w:p>
    <w:p w:rsidR="00EE167E" w:rsidRPr="00FC5E66" w:rsidRDefault="00EE167E" w:rsidP="00EE167E">
      <w:pPr>
        <w:rPr>
          <w:i/>
          <w:sz w:val="28"/>
          <w:szCs w:val="28"/>
        </w:rPr>
      </w:pPr>
    </w:p>
    <w:p w:rsidR="001B3BCA" w:rsidRDefault="00EE167E" w:rsidP="00EE167E">
      <w:pPr>
        <w:rPr>
          <w:sz w:val="28"/>
          <w:szCs w:val="28"/>
        </w:rPr>
      </w:pPr>
      <w:r w:rsidRPr="00FC5E66">
        <w:rPr>
          <w:i/>
          <w:sz w:val="28"/>
          <w:szCs w:val="28"/>
        </w:rPr>
        <w:t xml:space="preserve">Allergan was advised by J.P. Morgan, Morgan Stanley and Cleary Gottlieb Steen </w:t>
      </w:r>
      <w:r w:rsidR="00FC5E66" w:rsidRPr="00FC5E66">
        <w:rPr>
          <w:i/>
          <w:sz w:val="28"/>
          <w:szCs w:val="28"/>
        </w:rPr>
        <w:t>&amp; Hamilton LLP</w:t>
      </w:r>
      <w:r w:rsidR="00FC5E66">
        <w:rPr>
          <w:sz w:val="28"/>
          <w:szCs w:val="28"/>
        </w:rPr>
        <w:t>."</w:t>
      </w:r>
    </w:p>
    <w:p w:rsidR="00FC5E66" w:rsidRDefault="00FC5E66" w:rsidP="00EE167E">
      <w:pPr>
        <w:rPr>
          <w:sz w:val="28"/>
          <w:szCs w:val="28"/>
        </w:rPr>
      </w:pPr>
    </w:p>
    <w:p w:rsidR="00FC5E66" w:rsidRDefault="00FC5E66" w:rsidP="00EE167E">
      <w:pPr>
        <w:rPr>
          <w:sz w:val="28"/>
          <w:szCs w:val="28"/>
        </w:rPr>
      </w:pPr>
      <w:r>
        <w:rPr>
          <w:sz w:val="28"/>
          <w:szCs w:val="28"/>
        </w:rPr>
        <w:t>What are our chances of survival?</w:t>
      </w:r>
    </w:p>
    <w:p w:rsidR="00FC5E66" w:rsidRDefault="00FC5E66" w:rsidP="00EE167E">
      <w:pPr>
        <w:rPr>
          <w:sz w:val="28"/>
          <w:szCs w:val="28"/>
        </w:rPr>
      </w:pPr>
    </w:p>
    <w:p w:rsidR="00FC5E66" w:rsidRPr="00EE167E" w:rsidRDefault="00FC5E66" w:rsidP="00EE167E">
      <w:pPr>
        <w:rPr>
          <w:sz w:val="28"/>
          <w:szCs w:val="28"/>
        </w:rPr>
      </w:pPr>
      <w:r>
        <w:rPr>
          <w:sz w:val="28"/>
          <w:szCs w:val="28"/>
        </w:rPr>
        <w:t>I think the mammoths had better odds.</w:t>
      </w:r>
    </w:p>
    <w:sectPr w:rsidR="00FC5E66" w:rsidRPr="00EE167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67E"/>
    <w:rsid w:val="000A1203"/>
    <w:rsid w:val="000E1968"/>
    <w:rsid w:val="00165AAB"/>
    <w:rsid w:val="001951FB"/>
    <w:rsid w:val="001B3BCA"/>
    <w:rsid w:val="00411AA9"/>
    <w:rsid w:val="00851E62"/>
    <w:rsid w:val="008E0913"/>
    <w:rsid w:val="00AA2587"/>
    <w:rsid w:val="00AD7922"/>
    <w:rsid w:val="00D06BF2"/>
    <w:rsid w:val="00D83A87"/>
    <w:rsid w:val="00EE167E"/>
    <w:rsid w:val="00F60607"/>
    <w:rsid w:val="00F93949"/>
    <w:rsid w:val="00FC2715"/>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F98084-EEE8-49A4-BC40-F5A5022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ax_i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Links>
    <vt:vector size="6" baseType="variant">
      <vt:variant>
        <vt:i4>262268</vt:i4>
      </vt:variant>
      <vt:variant>
        <vt:i4>0</vt:i4>
      </vt:variant>
      <vt:variant>
        <vt:i4>0</vt:i4>
      </vt:variant>
      <vt:variant>
        <vt:i4>5</vt:i4>
      </vt:variant>
      <vt:variant>
        <vt:lpwstr>https://en.wikipedia.org/wiki/Tax_inversion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